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C2EB" w14:textId="77777777" w:rsidR="00FB16F6" w:rsidRDefault="00FB16F6" w:rsidP="00262BC4">
      <w:pPr>
        <w:jc w:val="center"/>
        <w:rPr>
          <w:rFonts w:ascii="Arial" w:hAnsi="Arial" w:cs="Arial"/>
          <w:b/>
          <w:bCs/>
          <w:sz w:val="22"/>
          <w:szCs w:val="22"/>
        </w:rPr>
      </w:pPr>
    </w:p>
    <w:p w14:paraId="45B1A2F0" w14:textId="58FC14BF" w:rsidR="00740635" w:rsidRPr="002671C5" w:rsidRDefault="004033DE" w:rsidP="00262BC4">
      <w:pPr>
        <w:jc w:val="center"/>
        <w:rPr>
          <w:rFonts w:ascii="Arial" w:hAnsi="Arial" w:cs="Arial"/>
          <w:b/>
          <w:bCs/>
          <w:sz w:val="22"/>
          <w:szCs w:val="22"/>
        </w:rPr>
      </w:pPr>
      <w:r w:rsidRPr="002671C5">
        <w:rPr>
          <w:rFonts w:ascii="Arial" w:hAnsi="Arial" w:cs="Arial"/>
          <w:b/>
          <w:bCs/>
          <w:sz w:val="22"/>
          <w:szCs w:val="22"/>
        </w:rPr>
        <w:t>ΔΗΛΩΣΕΙ</w:t>
      </w:r>
      <w:r w:rsidR="00262BC4" w:rsidRPr="002671C5">
        <w:rPr>
          <w:rFonts w:ascii="Arial" w:hAnsi="Arial" w:cs="Arial"/>
          <w:b/>
          <w:bCs/>
          <w:sz w:val="22"/>
          <w:szCs w:val="22"/>
        </w:rPr>
        <w:t>Σ</w:t>
      </w:r>
      <w:r w:rsidRPr="002671C5">
        <w:rPr>
          <w:rFonts w:ascii="Arial" w:hAnsi="Arial" w:cs="Arial"/>
          <w:b/>
          <w:bCs/>
          <w:sz w:val="22"/>
          <w:szCs w:val="22"/>
        </w:rPr>
        <w:t xml:space="preserve"> ΜΑΘΗΜΑΤΩΝ </w:t>
      </w:r>
      <w:r w:rsidR="00262BC4" w:rsidRPr="002671C5">
        <w:rPr>
          <w:rFonts w:ascii="Arial" w:hAnsi="Arial" w:cs="Arial"/>
          <w:b/>
          <w:bCs/>
          <w:sz w:val="22"/>
          <w:szCs w:val="22"/>
        </w:rPr>
        <w:t>ΧΕΙΜΕΡΙΝΟΥ</w:t>
      </w:r>
      <w:r w:rsidRPr="002671C5">
        <w:rPr>
          <w:rFonts w:ascii="Arial" w:hAnsi="Arial" w:cs="Arial"/>
          <w:b/>
          <w:bCs/>
          <w:sz w:val="22"/>
          <w:szCs w:val="22"/>
        </w:rPr>
        <w:t xml:space="preserve"> ΕΞΑΜΗΝΟΥ 2025</w:t>
      </w:r>
      <w:r w:rsidR="00262BC4" w:rsidRPr="002671C5">
        <w:rPr>
          <w:rFonts w:ascii="Arial" w:hAnsi="Arial" w:cs="Arial"/>
          <w:b/>
          <w:bCs/>
          <w:sz w:val="22"/>
          <w:szCs w:val="22"/>
        </w:rPr>
        <w:t>-2026</w:t>
      </w:r>
    </w:p>
    <w:p w14:paraId="2F421A7C" w14:textId="4F359E0D" w:rsidR="004033DE" w:rsidRPr="002671C5" w:rsidRDefault="004033DE" w:rsidP="00262BC4">
      <w:pPr>
        <w:jc w:val="center"/>
        <w:rPr>
          <w:rFonts w:ascii="Arial" w:hAnsi="Arial" w:cs="Arial"/>
          <w:b/>
          <w:bCs/>
          <w:sz w:val="22"/>
          <w:szCs w:val="22"/>
        </w:rPr>
      </w:pPr>
      <w:r w:rsidRPr="002671C5">
        <w:rPr>
          <w:rFonts w:ascii="Arial" w:hAnsi="Arial" w:cs="Arial"/>
          <w:b/>
          <w:bCs/>
          <w:sz w:val="22"/>
          <w:szCs w:val="22"/>
        </w:rPr>
        <w:t>ΑΦΟΡΑ ΣΤΟΥΣ ΦΟΙΤΗΤΕΣ ΤΟΥ ΝΕΟΥ ΠΡΟΓΡΑΜΜΑΤΟΣ ΣΠΟΥΔΩΝ (ΑΕΙ)</w:t>
      </w:r>
    </w:p>
    <w:p w14:paraId="601C43F8" w14:textId="77777777" w:rsidR="004033DE" w:rsidRPr="002671C5" w:rsidRDefault="004033DE" w:rsidP="00E943C0">
      <w:pPr>
        <w:jc w:val="both"/>
        <w:rPr>
          <w:rFonts w:ascii="Arial" w:hAnsi="Arial" w:cs="Arial"/>
          <w:b/>
          <w:bCs/>
          <w:sz w:val="22"/>
          <w:szCs w:val="22"/>
        </w:rPr>
      </w:pPr>
    </w:p>
    <w:p w14:paraId="3E045FFD" w14:textId="78F64F54" w:rsidR="004033DE" w:rsidRPr="002671C5" w:rsidRDefault="004033DE" w:rsidP="00E943C0">
      <w:pPr>
        <w:jc w:val="both"/>
        <w:rPr>
          <w:rFonts w:ascii="Arial" w:hAnsi="Arial" w:cs="Arial"/>
          <w:b/>
          <w:bCs/>
          <w:sz w:val="22"/>
          <w:szCs w:val="22"/>
        </w:rPr>
      </w:pPr>
      <w:r w:rsidRPr="002671C5">
        <w:rPr>
          <w:rFonts w:ascii="Arial" w:hAnsi="Arial" w:cs="Arial"/>
          <w:sz w:val="22"/>
          <w:szCs w:val="22"/>
        </w:rPr>
        <w:t xml:space="preserve">Ανακοινώνεται ότι η δήλωση των μαθημάτων του </w:t>
      </w:r>
      <w:r w:rsidR="006A224A" w:rsidRPr="002671C5">
        <w:rPr>
          <w:rFonts w:ascii="Arial" w:hAnsi="Arial" w:cs="Arial"/>
          <w:sz w:val="22"/>
          <w:szCs w:val="22"/>
        </w:rPr>
        <w:t>χειμερινού</w:t>
      </w:r>
      <w:r w:rsidRPr="002671C5">
        <w:rPr>
          <w:rFonts w:ascii="Arial" w:hAnsi="Arial" w:cs="Arial"/>
          <w:sz w:val="22"/>
          <w:szCs w:val="22"/>
        </w:rPr>
        <w:t xml:space="preserve"> εξαμήνου του ακαδημαϊκού έτους 202</w:t>
      </w:r>
      <w:r w:rsidR="00262BC4" w:rsidRPr="002671C5">
        <w:rPr>
          <w:rFonts w:ascii="Arial" w:hAnsi="Arial" w:cs="Arial"/>
          <w:sz w:val="22"/>
          <w:szCs w:val="22"/>
        </w:rPr>
        <w:t>5</w:t>
      </w:r>
      <w:r w:rsidRPr="002671C5">
        <w:rPr>
          <w:rFonts w:ascii="Arial" w:hAnsi="Arial" w:cs="Arial"/>
          <w:sz w:val="22"/>
          <w:szCs w:val="22"/>
        </w:rPr>
        <w:t>-202</w:t>
      </w:r>
      <w:r w:rsidR="00262BC4" w:rsidRPr="002671C5">
        <w:rPr>
          <w:rFonts w:ascii="Arial" w:hAnsi="Arial" w:cs="Arial"/>
          <w:sz w:val="22"/>
          <w:szCs w:val="22"/>
        </w:rPr>
        <w:t>6</w:t>
      </w:r>
      <w:r w:rsidRPr="002671C5">
        <w:rPr>
          <w:rFonts w:ascii="Arial" w:hAnsi="Arial" w:cs="Arial"/>
          <w:sz w:val="22"/>
          <w:szCs w:val="22"/>
        </w:rPr>
        <w:t xml:space="preserve">, θα γίνει ηλεκτρονικά μέσω της εφαρμογής </w:t>
      </w:r>
      <w:proofErr w:type="spellStart"/>
      <w:r w:rsidRPr="002671C5">
        <w:rPr>
          <w:rFonts w:ascii="Arial" w:hAnsi="Arial" w:cs="Arial"/>
          <w:b/>
          <w:bCs/>
          <w:sz w:val="22"/>
          <w:szCs w:val="22"/>
          <w:lang w:val="en-US"/>
        </w:rPr>
        <w:t>unistudent</w:t>
      </w:r>
      <w:proofErr w:type="spellEnd"/>
      <w:r w:rsidRPr="002671C5">
        <w:rPr>
          <w:rFonts w:ascii="Arial" w:hAnsi="Arial" w:cs="Arial"/>
          <w:b/>
          <w:bCs/>
          <w:sz w:val="22"/>
          <w:szCs w:val="22"/>
        </w:rPr>
        <w:t xml:space="preserve"> </w:t>
      </w:r>
      <w:proofErr w:type="spellStart"/>
      <w:r w:rsidRPr="002671C5">
        <w:rPr>
          <w:rFonts w:ascii="Arial" w:hAnsi="Arial" w:cs="Arial"/>
          <w:b/>
          <w:bCs/>
          <w:sz w:val="22"/>
          <w:szCs w:val="22"/>
          <w:lang w:val="en-US"/>
        </w:rPr>
        <w:t>uop</w:t>
      </w:r>
      <w:proofErr w:type="spellEnd"/>
      <w:r w:rsidRPr="002671C5">
        <w:rPr>
          <w:rFonts w:ascii="Arial" w:hAnsi="Arial" w:cs="Arial"/>
          <w:b/>
          <w:bCs/>
          <w:sz w:val="22"/>
          <w:szCs w:val="22"/>
        </w:rPr>
        <w:t xml:space="preserve"> </w:t>
      </w:r>
      <w:r w:rsidRPr="002671C5">
        <w:rPr>
          <w:rFonts w:ascii="Arial" w:hAnsi="Arial" w:cs="Arial"/>
          <w:sz w:val="22"/>
          <w:szCs w:val="22"/>
        </w:rPr>
        <w:t xml:space="preserve">από την </w:t>
      </w:r>
      <w:r w:rsidRPr="002671C5">
        <w:rPr>
          <w:rFonts w:ascii="Arial" w:hAnsi="Arial" w:cs="Arial"/>
          <w:b/>
          <w:bCs/>
          <w:sz w:val="22"/>
          <w:szCs w:val="22"/>
        </w:rPr>
        <w:t xml:space="preserve">Τετάρτη </w:t>
      </w:r>
      <w:r w:rsidR="006A224A" w:rsidRPr="002671C5">
        <w:rPr>
          <w:rFonts w:ascii="Arial" w:hAnsi="Arial" w:cs="Arial"/>
          <w:b/>
          <w:bCs/>
          <w:sz w:val="22"/>
          <w:szCs w:val="22"/>
        </w:rPr>
        <w:t>10</w:t>
      </w:r>
      <w:r w:rsidRPr="002671C5">
        <w:rPr>
          <w:rFonts w:ascii="Arial" w:hAnsi="Arial" w:cs="Arial"/>
          <w:b/>
          <w:bCs/>
          <w:sz w:val="22"/>
          <w:szCs w:val="22"/>
        </w:rPr>
        <w:t>/</w:t>
      </w:r>
      <w:r w:rsidR="00262BC4" w:rsidRPr="002671C5">
        <w:rPr>
          <w:rFonts w:ascii="Arial" w:hAnsi="Arial" w:cs="Arial"/>
          <w:b/>
          <w:bCs/>
          <w:sz w:val="22"/>
          <w:szCs w:val="22"/>
        </w:rPr>
        <w:t>12</w:t>
      </w:r>
      <w:r w:rsidRPr="002671C5">
        <w:rPr>
          <w:rFonts w:ascii="Arial" w:hAnsi="Arial" w:cs="Arial"/>
          <w:b/>
          <w:bCs/>
          <w:sz w:val="22"/>
          <w:szCs w:val="22"/>
        </w:rPr>
        <w:t xml:space="preserve">/2025 </w:t>
      </w:r>
      <w:r w:rsidRPr="002671C5">
        <w:rPr>
          <w:rFonts w:ascii="Arial" w:hAnsi="Arial" w:cs="Arial"/>
          <w:sz w:val="22"/>
          <w:szCs w:val="22"/>
        </w:rPr>
        <w:t xml:space="preserve"> μέχρι και </w:t>
      </w:r>
      <w:r w:rsidR="00E943C0" w:rsidRPr="002671C5">
        <w:rPr>
          <w:rFonts w:ascii="Arial" w:hAnsi="Arial" w:cs="Arial"/>
          <w:sz w:val="22"/>
          <w:szCs w:val="22"/>
        </w:rPr>
        <w:t>την</w:t>
      </w:r>
      <w:r w:rsidR="00E943C0" w:rsidRPr="002671C5">
        <w:rPr>
          <w:rFonts w:ascii="Arial" w:hAnsi="Arial" w:cs="Arial"/>
          <w:b/>
          <w:bCs/>
          <w:sz w:val="22"/>
          <w:szCs w:val="22"/>
        </w:rPr>
        <w:t xml:space="preserve"> </w:t>
      </w:r>
      <w:r w:rsidR="00B71796">
        <w:rPr>
          <w:rFonts w:ascii="Arial" w:hAnsi="Arial" w:cs="Arial"/>
          <w:b/>
          <w:bCs/>
          <w:sz w:val="22"/>
          <w:szCs w:val="22"/>
          <w:lang w:val="en-US"/>
        </w:rPr>
        <w:t>T</w:t>
      </w:r>
      <w:proofErr w:type="spellStart"/>
      <w:r w:rsidR="00B71796">
        <w:rPr>
          <w:rFonts w:ascii="Arial" w:hAnsi="Arial" w:cs="Arial"/>
          <w:b/>
          <w:bCs/>
          <w:sz w:val="22"/>
          <w:szCs w:val="22"/>
        </w:rPr>
        <w:t>ρίτη</w:t>
      </w:r>
      <w:proofErr w:type="spellEnd"/>
      <w:r w:rsidR="00E943C0" w:rsidRPr="002671C5">
        <w:rPr>
          <w:rFonts w:ascii="Arial" w:hAnsi="Arial" w:cs="Arial"/>
          <w:b/>
          <w:bCs/>
          <w:sz w:val="22"/>
          <w:szCs w:val="22"/>
        </w:rPr>
        <w:t xml:space="preserve"> </w:t>
      </w:r>
      <w:r w:rsidR="006A224A" w:rsidRPr="002671C5">
        <w:rPr>
          <w:rFonts w:ascii="Arial" w:hAnsi="Arial" w:cs="Arial"/>
          <w:b/>
          <w:bCs/>
          <w:sz w:val="22"/>
          <w:szCs w:val="22"/>
        </w:rPr>
        <w:t>16</w:t>
      </w:r>
      <w:r w:rsidR="00E943C0" w:rsidRPr="002671C5">
        <w:rPr>
          <w:rFonts w:ascii="Arial" w:hAnsi="Arial" w:cs="Arial"/>
          <w:b/>
          <w:bCs/>
          <w:sz w:val="22"/>
          <w:szCs w:val="22"/>
        </w:rPr>
        <w:t>/</w:t>
      </w:r>
      <w:r w:rsidR="00262BC4" w:rsidRPr="002671C5">
        <w:rPr>
          <w:rFonts w:ascii="Arial" w:hAnsi="Arial" w:cs="Arial"/>
          <w:b/>
          <w:bCs/>
          <w:sz w:val="22"/>
          <w:szCs w:val="22"/>
        </w:rPr>
        <w:t>12</w:t>
      </w:r>
      <w:r w:rsidR="00E943C0" w:rsidRPr="002671C5">
        <w:rPr>
          <w:rFonts w:ascii="Arial" w:hAnsi="Arial" w:cs="Arial"/>
          <w:b/>
          <w:bCs/>
          <w:sz w:val="22"/>
          <w:szCs w:val="22"/>
        </w:rPr>
        <w:t xml:space="preserve">/2025. </w:t>
      </w:r>
    </w:p>
    <w:p w14:paraId="183AC80A" w14:textId="17125970" w:rsidR="00E943C0" w:rsidRPr="002671C5" w:rsidRDefault="00E943C0" w:rsidP="00E943C0">
      <w:pPr>
        <w:jc w:val="both"/>
        <w:rPr>
          <w:rFonts w:ascii="Arial" w:hAnsi="Arial" w:cs="Arial"/>
          <w:b/>
          <w:bCs/>
          <w:sz w:val="22"/>
          <w:szCs w:val="22"/>
        </w:rPr>
      </w:pPr>
      <w:r w:rsidRPr="002671C5">
        <w:rPr>
          <w:rFonts w:ascii="Arial" w:hAnsi="Arial" w:cs="Arial"/>
          <w:sz w:val="22"/>
          <w:szCs w:val="22"/>
        </w:rPr>
        <w:t xml:space="preserve">Η είσοδος στην Ηλεκτρονική Γραμματεία πραγματοποιείται με τον λογαριασμό σας στην ενιαία υποδομή πιστοποίησης του Πανεπιστημίου Πελοποννήσου. Εάν αντιμετωπίσετε πρόβλημα σύνδεσης με τον ιδρυματικό λογαριασμό σας, μεταβείτε στην ιστοσελίδα </w:t>
      </w:r>
      <w:r w:rsidRPr="002671C5">
        <w:rPr>
          <w:rFonts w:ascii="Arial" w:hAnsi="Arial" w:cs="Arial"/>
          <w:b/>
          <w:bCs/>
          <w:sz w:val="22"/>
          <w:szCs w:val="22"/>
          <w:lang w:val="en-US"/>
        </w:rPr>
        <w:t>https</w:t>
      </w:r>
      <w:r w:rsidRPr="002671C5">
        <w:rPr>
          <w:rFonts w:ascii="Arial" w:hAnsi="Arial" w:cs="Arial"/>
          <w:b/>
          <w:bCs/>
          <w:sz w:val="22"/>
          <w:szCs w:val="22"/>
        </w:rPr>
        <w:t>://</w:t>
      </w:r>
      <w:proofErr w:type="spellStart"/>
      <w:r w:rsidRPr="002671C5">
        <w:rPr>
          <w:rFonts w:ascii="Arial" w:hAnsi="Arial" w:cs="Arial"/>
          <w:b/>
          <w:bCs/>
          <w:sz w:val="22"/>
          <w:szCs w:val="22"/>
          <w:lang w:val="en-US"/>
        </w:rPr>
        <w:t>studentaccount</w:t>
      </w:r>
      <w:proofErr w:type="spellEnd"/>
      <w:r w:rsidRPr="002671C5">
        <w:rPr>
          <w:rFonts w:ascii="Arial" w:hAnsi="Arial" w:cs="Arial"/>
          <w:b/>
          <w:bCs/>
          <w:sz w:val="22"/>
          <w:szCs w:val="22"/>
        </w:rPr>
        <w:t>.</w:t>
      </w:r>
      <w:proofErr w:type="spellStart"/>
      <w:r w:rsidRPr="002671C5">
        <w:rPr>
          <w:rFonts w:ascii="Arial" w:hAnsi="Arial" w:cs="Arial"/>
          <w:b/>
          <w:bCs/>
          <w:sz w:val="22"/>
          <w:szCs w:val="22"/>
          <w:lang w:val="en-US"/>
        </w:rPr>
        <w:t>uop</w:t>
      </w:r>
      <w:proofErr w:type="spellEnd"/>
      <w:r w:rsidRPr="002671C5">
        <w:rPr>
          <w:rFonts w:ascii="Arial" w:hAnsi="Arial" w:cs="Arial"/>
          <w:b/>
          <w:bCs/>
          <w:sz w:val="22"/>
          <w:szCs w:val="22"/>
        </w:rPr>
        <w:t>.</w:t>
      </w:r>
      <w:r w:rsidRPr="002671C5">
        <w:rPr>
          <w:rFonts w:ascii="Arial" w:hAnsi="Arial" w:cs="Arial"/>
          <w:b/>
          <w:bCs/>
          <w:sz w:val="22"/>
          <w:szCs w:val="22"/>
          <w:lang w:val="en-US"/>
        </w:rPr>
        <w:t>gr</w:t>
      </w:r>
      <w:r w:rsidRPr="002671C5">
        <w:rPr>
          <w:rFonts w:ascii="Arial" w:hAnsi="Arial" w:cs="Arial"/>
          <w:b/>
          <w:bCs/>
          <w:sz w:val="22"/>
          <w:szCs w:val="22"/>
        </w:rPr>
        <w:t>/</w:t>
      </w:r>
      <w:r w:rsidRPr="002671C5">
        <w:rPr>
          <w:rFonts w:ascii="Arial" w:hAnsi="Arial" w:cs="Arial"/>
          <w:sz w:val="22"/>
          <w:szCs w:val="22"/>
        </w:rPr>
        <w:t xml:space="preserve"> και υποβάλλετε αίτημα προς την Τεχνική Υποστήριξη, από την επιλογή </w:t>
      </w:r>
      <w:r w:rsidRPr="002671C5">
        <w:rPr>
          <w:rFonts w:ascii="Arial" w:hAnsi="Arial" w:cs="Arial"/>
          <w:b/>
          <w:bCs/>
          <w:sz w:val="22"/>
          <w:szCs w:val="22"/>
        </w:rPr>
        <w:t>«Αποστολή Αιτήματος».</w:t>
      </w:r>
    </w:p>
    <w:p w14:paraId="69B4D73B" w14:textId="7DD5DB88" w:rsidR="00E943C0" w:rsidRPr="002671C5" w:rsidRDefault="00E943C0">
      <w:pPr>
        <w:rPr>
          <w:rFonts w:ascii="Arial" w:hAnsi="Arial" w:cs="Arial"/>
          <w:sz w:val="22"/>
          <w:szCs w:val="22"/>
        </w:rPr>
      </w:pPr>
      <w:r w:rsidRPr="002671C5">
        <w:rPr>
          <w:rFonts w:ascii="Arial" w:hAnsi="Arial" w:cs="Arial"/>
          <w:sz w:val="22"/>
          <w:szCs w:val="22"/>
        </w:rPr>
        <w:t xml:space="preserve">Το όνομα χρήστη και ο αρχικός κωδικός εισόδου παρέχονται από την υπηρεσία </w:t>
      </w:r>
      <w:proofErr w:type="spellStart"/>
      <w:r w:rsidRPr="002671C5">
        <w:rPr>
          <w:rFonts w:ascii="Arial" w:hAnsi="Arial" w:cs="Arial"/>
          <w:b/>
          <w:bCs/>
          <w:sz w:val="22"/>
          <w:szCs w:val="22"/>
          <w:lang w:val="en-US"/>
        </w:rPr>
        <w:t>uregister</w:t>
      </w:r>
      <w:proofErr w:type="spellEnd"/>
      <w:r w:rsidRPr="002671C5">
        <w:rPr>
          <w:rFonts w:ascii="Arial" w:hAnsi="Arial" w:cs="Arial"/>
          <w:sz w:val="22"/>
          <w:szCs w:val="22"/>
        </w:rPr>
        <w:t xml:space="preserve">. </w:t>
      </w:r>
    </w:p>
    <w:p w14:paraId="316A0581" w14:textId="77777777" w:rsidR="00185149" w:rsidRPr="002671C5" w:rsidRDefault="00185149" w:rsidP="00185149">
      <w:pPr>
        <w:jc w:val="both"/>
        <w:rPr>
          <w:rFonts w:ascii="Arial" w:hAnsi="Arial" w:cs="Arial"/>
          <w:sz w:val="22"/>
          <w:szCs w:val="22"/>
        </w:rPr>
      </w:pPr>
      <w:r w:rsidRPr="002671C5">
        <w:rPr>
          <w:rFonts w:ascii="Arial" w:hAnsi="Arial" w:cs="Arial"/>
          <w:sz w:val="22"/>
          <w:szCs w:val="22"/>
        </w:rPr>
        <w:t xml:space="preserve">Ο μέγιστος αριθμός πιστωτικών μονάδων </w:t>
      </w:r>
      <w:r w:rsidRPr="002671C5">
        <w:rPr>
          <w:rFonts w:ascii="Arial" w:hAnsi="Arial" w:cs="Arial"/>
          <w:sz w:val="22"/>
          <w:szCs w:val="22"/>
          <w:lang w:val="en-US"/>
        </w:rPr>
        <w:t>ECTS</w:t>
      </w:r>
      <w:r w:rsidRPr="002671C5">
        <w:rPr>
          <w:rFonts w:ascii="Arial" w:hAnsi="Arial" w:cs="Arial"/>
          <w:sz w:val="22"/>
          <w:szCs w:val="22"/>
        </w:rPr>
        <w:t xml:space="preserve">  που μπορεί να δηλώσει κάθε φοιτητής σε κάθε εξάμηνο είναι 60 </w:t>
      </w:r>
      <w:r w:rsidRPr="002671C5">
        <w:rPr>
          <w:rFonts w:ascii="Arial" w:hAnsi="Arial" w:cs="Arial"/>
          <w:sz w:val="22"/>
          <w:szCs w:val="22"/>
          <w:lang w:val="en-US"/>
        </w:rPr>
        <w:t>ECTS</w:t>
      </w:r>
    </w:p>
    <w:p w14:paraId="0B4B7342" w14:textId="70B395CF" w:rsidR="006A224A" w:rsidRPr="002671C5" w:rsidRDefault="006A224A" w:rsidP="006A224A">
      <w:pPr>
        <w:jc w:val="both"/>
        <w:rPr>
          <w:rFonts w:ascii="Arial" w:hAnsi="Arial" w:cs="Arial"/>
          <w:sz w:val="22"/>
          <w:szCs w:val="22"/>
        </w:rPr>
      </w:pPr>
      <w:r w:rsidRPr="002671C5">
        <w:rPr>
          <w:rFonts w:ascii="Arial" w:hAnsi="Arial" w:cs="Arial"/>
          <w:sz w:val="22"/>
          <w:szCs w:val="22"/>
        </w:rPr>
        <w:t xml:space="preserve">Οι επί </w:t>
      </w:r>
      <w:proofErr w:type="spellStart"/>
      <w:r w:rsidRPr="002671C5">
        <w:rPr>
          <w:rFonts w:ascii="Arial" w:hAnsi="Arial" w:cs="Arial"/>
          <w:sz w:val="22"/>
          <w:szCs w:val="22"/>
        </w:rPr>
        <w:t>πτυχίω</w:t>
      </w:r>
      <w:proofErr w:type="spellEnd"/>
      <w:r w:rsidRPr="002671C5">
        <w:rPr>
          <w:rFonts w:ascii="Arial" w:hAnsi="Arial" w:cs="Arial"/>
          <w:sz w:val="22"/>
          <w:szCs w:val="22"/>
        </w:rPr>
        <w:t xml:space="preserve"> φοιτητές (όσοι έχουν ολοκληρώσει την κανονική διάρκεια σπουδών 10 εξαμήνων και βρίσκονται από το 11ο εξάμηνο και άνω) έχουν τη δυνατότητα να εξεταστούν στην εξεταστική περίοδο του χειμερινού και εαρινού εξαμήνου κάθε ακαδημαϊκού έτους σε όλα τα μαθήματα που οφείλουν, ανεξάρτητα εάν αυτά διδάσκονται σε χειμερινό ή εαρινό εξάμηνο</w:t>
      </w:r>
      <w:r w:rsidR="00E95EBF">
        <w:rPr>
          <w:rFonts w:ascii="Arial" w:hAnsi="Arial" w:cs="Arial"/>
          <w:sz w:val="22"/>
          <w:szCs w:val="22"/>
        </w:rPr>
        <w:t>.</w:t>
      </w:r>
    </w:p>
    <w:p w14:paraId="25D08726" w14:textId="77777777" w:rsidR="006A224A" w:rsidRPr="002671C5" w:rsidRDefault="006A224A" w:rsidP="00185149">
      <w:pPr>
        <w:jc w:val="both"/>
        <w:rPr>
          <w:rFonts w:ascii="Arial" w:hAnsi="Arial" w:cs="Arial"/>
          <w:sz w:val="22"/>
          <w:szCs w:val="22"/>
        </w:rPr>
      </w:pPr>
    </w:p>
    <w:p w14:paraId="068D913E" w14:textId="77777777" w:rsidR="00185149" w:rsidRPr="002671C5" w:rsidRDefault="00185149" w:rsidP="00185149">
      <w:pPr>
        <w:jc w:val="both"/>
        <w:rPr>
          <w:rFonts w:ascii="Arial" w:hAnsi="Arial" w:cs="Arial"/>
          <w:sz w:val="22"/>
          <w:szCs w:val="22"/>
        </w:rPr>
      </w:pPr>
      <w:r w:rsidRPr="002671C5">
        <w:rPr>
          <w:rFonts w:ascii="Arial" w:hAnsi="Arial" w:cs="Arial"/>
          <w:sz w:val="22"/>
          <w:szCs w:val="22"/>
        </w:rPr>
        <w:t>Οδηγίες ορθής συμπλήρωσης της δήλωσης μαθημάτων θα βρείτε στην ιστοσελίδα του Τμήματος.</w:t>
      </w:r>
    </w:p>
    <w:p w14:paraId="36BD1B22" w14:textId="77777777" w:rsidR="00185149" w:rsidRPr="002671C5" w:rsidRDefault="00185149">
      <w:pPr>
        <w:rPr>
          <w:rFonts w:ascii="Arial" w:hAnsi="Arial" w:cs="Arial"/>
          <w:sz w:val="22"/>
          <w:szCs w:val="22"/>
        </w:rPr>
      </w:pPr>
    </w:p>
    <w:p w14:paraId="35D9A4E6" w14:textId="63DBEDD7" w:rsidR="0077189B" w:rsidRPr="00E95EBF" w:rsidRDefault="00E943C0" w:rsidP="00E943C0">
      <w:pPr>
        <w:jc w:val="both"/>
        <w:rPr>
          <w:rFonts w:ascii="Arial" w:hAnsi="Arial" w:cs="Arial"/>
          <w:b/>
          <w:bCs/>
          <w:sz w:val="22"/>
          <w:szCs w:val="22"/>
        </w:rPr>
      </w:pPr>
      <w:r w:rsidRPr="002671C5">
        <w:rPr>
          <w:rFonts w:ascii="Arial" w:hAnsi="Arial" w:cs="Arial"/>
          <w:b/>
          <w:bCs/>
          <w:sz w:val="22"/>
          <w:szCs w:val="22"/>
        </w:rPr>
        <w:t xml:space="preserve">Τονίζεται ότι η δήλωση των μαθημάτων είναι υποχρεωτική για όλους τους φοιτητές/φοιτήτριες. </w:t>
      </w:r>
      <w:r w:rsidR="0077189B" w:rsidRPr="002671C5">
        <w:rPr>
          <w:rFonts w:ascii="Arial" w:hAnsi="Arial" w:cs="Arial"/>
          <w:b/>
          <w:bCs/>
          <w:sz w:val="22"/>
          <w:szCs w:val="22"/>
        </w:rPr>
        <w:t xml:space="preserve">Αν ένας φοιτητής δεν καταθέσει δήλωση εξαμήνου, τότε θεωρείται ότι δε θα παρακολουθήσει μαθήματα και δεν θα συμμετέχει στις εξετάσεις αυτού του εξαμήνου, καθώς και στις επαναληπτικές εξετάσεις του Σεπτεμβρίου αφού ο βαθμός του δεν θα μπορεί να καταχωρηθεί.  </w:t>
      </w:r>
    </w:p>
    <w:p w14:paraId="14C96BDC" w14:textId="77777777" w:rsidR="004D7F60" w:rsidRPr="002671C5" w:rsidRDefault="004D7F60" w:rsidP="004D7F60">
      <w:pPr>
        <w:jc w:val="both"/>
        <w:rPr>
          <w:rFonts w:ascii="Arial" w:hAnsi="Arial" w:cs="Arial"/>
          <w:b/>
          <w:bCs/>
          <w:sz w:val="22"/>
          <w:szCs w:val="22"/>
        </w:rPr>
      </w:pPr>
      <w:r w:rsidRPr="002671C5">
        <w:rPr>
          <w:rFonts w:ascii="Arial" w:hAnsi="Arial" w:cs="Arial"/>
          <w:b/>
          <w:bCs/>
          <w:sz w:val="22"/>
          <w:szCs w:val="22"/>
        </w:rPr>
        <w:t>Η δήλωση μαθημάτων των φοιτητών του Α' έτους και ΜΟΝΟ για το τρέχον χειμερινό εξάμηνο θα πραγματοποιηθεί από τη Γραμματεία και κατά συνέπεια δεν έχουν υποχρέωση ηλεκτρονικής δήλωσης. </w:t>
      </w:r>
    </w:p>
    <w:p w14:paraId="0E3B8BD4" w14:textId="77777777" w:rsidR="004D7F60" w:rsidRPr="002671C5" w:rsidRDefault="004D7F60" w:rsidP="004D7F60">
      <w:pPr>
        <w:jc w:val="both"/>
        <w:rPr>
          <w:rFonts w:ascii="Arial" w:hAnsi="Arial" w:cs="Arial"/>
          <w:b/>
          <w:bCs/>
          <w:sz w:val="22"/>
          <w:szCs w:val="22"/>
        </w:rPr>
      </w:pPr>
      <w:r w:rsidRPr="002671C5">
        <w:rPr>
          <w:rFonts w:ascii="Arial" w:hAnsi="Arial" w:cs="Arial"/>
          <w:b/>
          <w:bCs/>
          <w:sz w:val="22"/>
          <w:szCs w:val="22"/>
        </w:rPr>
        <w:t>ΣΗΜΕΙΩΣΗ: Εκπρόθεσμες δηλώσεις δεν γίνονται δεκτές. </w:t>
      </w:r>
    </w:p>
    <w:p w14:paraId="0201A952" w14:textId="77777777" w:rsidR="004D7F60" w:rsidRPr="002671C5" w:rsidRDefault="004D7F60" w:rsidP="00E943C0">
      <w:pPr>
        <w:jc w:val="both"/>
        <w:rPr>
          <w:rFonts w:ascii="Arial" w:hAnsi="Arial" w:cs="Arial"/>
          <w:b/>
          <w:bCs/>
          <w:sz w:val="22"/>
          <w:szCs w:val="22"/>
        </w:rPr>
      </w:pPr>
    </w:p>
    <w:p w14:paraId="35DB22B2" w14:textId="77777777" w:rsidR="00185149" w:rsidRPr="002671C5" w:rsidRDefault="00185149" w:rsidP="00185149">
      <w:pPr>
        <w:jc w:val="both"/>
        <w:rPr>
          <w:rFonts w:ascii="Arial" w:hAnsi="Arial" w:cs="Arial"/>
          <w:b/>
          <w:bCs/>
          <w:sz w:val="22"/>
          <w:szCs w:val="22"/>
        </w:rPr>
      </w:pPr>
      <w:r w:rsidRPr="002671C5">
        <w:rPr>
          <w:rFonts w:ascii="Arial" w:hAnsi="Arial" w:cs="Arial"/>
          <w:b/>
          <w:bCs/>
          <w:sz w:val="22"/>
          <w:szCs w:val="22"/>
        </w:rPr>
        <w:t>Σύσταση</w:t>
      </w:r>
    </w:p>
    <w:p w14:paraId="32CECA1A" w14:textId="77777777" w:rsidR="00185149" w:rsidRPr="002671C5" w:rsidRDefault="00185149" w:rsidP="00185149">
      <w:pPr>
        <w:pStyle w:val="a6"/>
        <w:numPr>
          <w:ilvl w:val="0"/>
          <w:numId w:val="1"/>
        </w:numPr>
        <w:jc w:val="both"/>
        <w:rPr>
          <w:rFonts w:ascii="Arial" w:hAnsi="Arial" w:cs="Arial"/>
          <w:sz w:val="22"/>
          <w:szCs w:val="22"/>
        </w:rPr>
      </w:pPr>
      <w:r w:rsidRPr="002671C5">
        <w:rPr>
          <w:rFonts w:ascii="Arial" w:hAnsi="Arial" w:cs="Arial"/>
          <w:sz w:val="22"/>
          <w:szCs w:val="22"/>
        </w:rPr>
        <w:t xml:space="preserve">Αποφύγετε να υποβάλλετε τη δήλωση μέσω κινητού τηλεφώνου </w:t>
      </w:r>
    </w:p>
    <w:p w14:paraId="422C0D34" w14:textId="77777777" w:rsidR="00185149" w:rsidRPr="002671C5" w:rsidRDefault="00185149" w:rsidP="00185149">
      <w:pPr>
        <w:pStyle w:val="a6"/>
        <w:numPr>
          <w:ilvl w:val="0"/>
          <w:numId w:val="1"/>
        </w:numPr>
        <w:jc w:val="both"/>
        <w:rPr>
          <w:rFonts w:ascii="Arial" w:hAnsi="Arial" w:cs="Arial"/>
          <w:sz w:val="22"/>
          <w:szCs w:val="22"/>
        </w:rPr>
      </w:pPr>
      <w:r w:rsidRPr="002671C5">
        <w:rPr>
          <w:rFonts w:ascii="Arial" w:hAnsi="Arial" w:cs="Arial"/>
          <w:sz w:val="22"/>
          <w:szCs w:val="22"/>
        </w:rPr>
        <w:t>Κρατήστε αντίγραφο της υποβληθείσας δήλωσης</w:t>
      </w:r>
    </w:p>
    <w:sectPr w:rsidR="00185149" w:rsidRPr="002671C5" w:rsidSect="002671C5">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C3A"/>
    <w:multiLevelType w:val="hybridMultilevel"/>
    <w:tmpl w:val="362EE2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A77C16"/>
    <w:multiLevelType w:val="multilevel"/>
    <w:tmpl w:val="615E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B52E7"/>
    <w:multiLevelType w:val="hybridMultilevel"/>
    <w:tmpl w:val="37E6F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0A5914"/>
    <w:multiLevelType w:val="multilevel"/>
    <w:tmpl w:val="8B54C1E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9739591">
    <w:abstractNumId w:val="2"/>
  </w:num>
  <w:num w:numId="2" w16cid:durableId="488988157">
    <w:abstractNumId w:val="3"/>
  </w:num>
  <w:num w:numId="3" w16cid:durableId="774251432">
    <w:abstractNumId w:val="0"/>
  </w:num>
  <w:num w:numId="4" w16cid:durableId="116254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DE"/>
    <w:rsid w:val="000A591A"/>
    <w:rsid w:val="00185149"/>
    <w:rsid w:val="00262BC4"/>
    <w:rsid w:val="002671C5"/>
    <w:rsid w:val="002B1F18"/>
    <w:rsid w:val="004033DE"/>
    <w:rsid w:val="00455392"/>
    <w:rsid w:val="004D654A"/>
    <w:rsid w:val="004D7F60"/>
    <w:rsid w:val="005B3FBF"/>
    <w:rsid w:val="006A224A"/>
    <w:rsid w:val="00740635"/>
    <w:rsid w:val="0077189B"/>
    <w:rsid w:val="007A5EF8"/>
    <w:rsid w:val="007D28F0"/>
    <w:rsid w:val="00960D25"/>
    <w:rsid w:val="009B0C84"/>
    <w:rsid w:val="00B71796"/>
    <w:rsid w:val="00C642DB"/>
    <w:rsid w:val="00C72E3F"/>
    <w:rsid w:val="00D8188C"/>
    <w:rsid w:val="00DC2067"/>
    <w:rsid w:val="00E943C0"/>
    <w:rsid w:val="00E95EBF"/>
    <w:rsid w:val="00ED1BE3"/>
    <w:rsid w:val="00FB1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CD20"/>
  <w15:chartTrackingRefBased/>
  <w15:docId w15:val="{9B77D6EA-41FE-4B29-A952-A833B106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3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03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033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033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033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033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33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33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33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33D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033D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033D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033D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033D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033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33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33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33DE"/>
    <w:rPr>
      <w:rFonts w:eastAsiaTheme="majorEastAsia" w:cstheme="majorBidi"/>
      <w:color w:val="272727" w:themeColor="text1" w:themeTint="D8"/>
    </w:rPr>
  </w:style>
  <w:style w:type="paragraph" w:styleId="a3">
    <w:name w:val="Title"/>
    <w:basedOn w:val="a"/>
    <w:next w:val="a"/>
    <w:link w:val="Char"/>
    <w:uiPriority w:val="10"/>
    <w:qFormat/>
    <w:rsid w:val="00403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33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33D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33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33DE"/>
    <w:pPr>
      <w:spacing w:before="160"/>
      <w:jc w:val="center"/>
    </w:pPr>
    <w:rPr>
      <w:i/>
      <w:iCs/>
      <w:color w:val="404040" w:themeColor="text1" w:themeTint="BF"/>
    </w:rPr>
  </w:style>
  <w:style w:type="character" w:customStyle="1" w:styleId="Char1">
    <w:name w:val="Απόσπασμα Char"/>
    <w:basedOn w:val="a0"/>
    <w:link w:val="a5"/>
    <w:uiPriority w:val="29"/>
    <w:rsid w:val="004033DE"/>
    <w:rPr>
      <w:i/>
      <w:iCs/>
      <w:color w:val="404040" w:themeColor="text1" w:themeTint="BF"/>
    </w:rPr>
  </w:style>
  <w:style w:type="paragraph" w:styleId="a6">
    <w:name w:val="List Paragraph"/>
    <w:basedOn w:val="a"/>
    <w:uiPriority w:val="34"/>
    <w:qFormat/>
    <w:rsid w:val="004033DE"/>
    <w:pPr>
      <w:ind w:left="720"/>
      <w:contextualSpacing/>
    </w:pPr>
  </w:style>
  <w:style w:type="character" w:styleId="a7">
    <w:name w:val="Intense Emphasis"/>
    <w:basedOn w:val="a0"/>
    <w:uiPriority w:val="21"/>
    <w:qFormat/>
    <w:rsid w:val="004033DE"/>
    <w:rPr>
      <w:i/>
      <w:iCs/>
      <w:color w:val="0F4761" w:themeColor="accent1" w:themeShade="BF"/>
    </w:rPr>
  </w:style>
  <w:style w:type="paragraph" w:styleId="a8">
    <w:name w:val="Intense Quote"/>
    <w:basedOn w:val="a"/>
    <w:next w:val="a"/>
    <w:link w:val="Char2"/>
    <w:uiPriority w:val="30"/>
    <w:qFormat/>
    <w:rsid w:val="00403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033DE"/>
    <w:rPr>
      <w:i/>
      <w:iCs/>
      <w:color w:val="0F4761" w:themeColor="accent1" w:themeShade="BF"/>
    </w:rPr>
  </w:style>
  <w:style w:type="character" w:styleId="a9">
    <w:name w:val="Intense Reference"/>
    <w:basedOn w:val="a0"/>
    <w:uiPriority w:val="32"/>
    <w:qFormat/>
    <w:rsid w:val="00403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314</Words>
  <Characters>1696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PRIOVOLOU</dc:creator>
  <cp:keywords/>
  <dc:description/>
  <cp:lastModifiedBy>VASILIKI PRIOVOLOU</cp:lastModifiedBy>
  <cp:revision>9</cp:revision>
  <cp:lastPrinted>2025-12-09T11:40:00Z</cp:lastPrinted>
  <dcterms:created xsi:type="dcterms:W3CDTF">2025-12-02T07:48:00Z</dcterms:created>
  <dcterms:modified xsi:type="dcterms:W3CDTF">2025-12-10T11:10:00Z</dcterms:modified>
</cp:coreProperties>
</file>